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9DD2C" w14:textId="77777777" w:rsidR="00F01CFB" w:rsidRPr="006A696C" w:rsidRDefault="00F01CFB" w:rsidP="00EA65AC">
      <w:pPr>
        <w:ind w:left="142" w:right="283"/>
        <w:jc w:val="center"/>
        <w:rPr>
          <w:lang w:val="uk-UA"/>
        </w:rPr>
      </w:pPr>
      <w:r w:rsidRPr="006A696C">
        <w:rPr>
          <w:lang w:val="uk-UA"/>
        </w:rPr>
        <w:object w:dxaOrig="753" w:dyaOrig="1056" w14:anchorId="5D18D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5" o:title=""/>
          </v:shape>
          <o:OLEObject Type="Embed" ProgID="Word.Picture.8" ShapeID="_x0000_i1025" DrawAspect="Content" ObjectID="_1682504113" r:id="rId6"/>
        </w:objec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F01CFB" w:rsidRPr="00D6230D" w14:paraId="3B191D2E" w14:textId="77777777">
        <w:trPr>
          <w:trHeight w:val="1550"/>
        </w:trPr>
        <w:tc>
          <w:tcPr>
            <w:tcW w:w="90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BA6DE7D" w14:textId="77777777" w:rsidR="00F01CFB" w:rsidRPr="00A70286" w:rsidRDefault="00F01CFB" w:rsidP="0007367B">
            <w:pPr>
              <w:jc w:val="center"/>
              <w:rPr>
                <w:b/>
                <w:bCs/>
                <w:lang w:val="uk-UA"/>
              </w:rPr>
            </w:pPr>
            <w:r w:rsidRPr="00A70286">
              <w:rPr>
                <w:b/>
                <w:bCs/>
                <w:lang w:val="uk-UA"/>
              </w:rPr>
              <w:t>У К Р А Ї Н А</w:t>
            </w:r>
          </w:p>
          <w:p w14:paraId="0BB244D8" w14:textId="77777777" w:rsidR="00F01CFB" w:rsidRPr="00A70286" w:rsidRDefault="00F01CFB" w:rsidP="0007367B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A70286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5107C75E" w14:textId="77777777" w:rsidR="00F01CFB" w:rsidRPr="00A70286" w:rsidRDefault="00F01CFB" w:rsidP="0007367B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14:paraId="32784421" w14:textId="77777777" w:rsidR="00F01CFB" w:rsidRPr="00A70286" w:rsidRDefault="00F01CFB" w:rsidP="0007367B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A70286">
              <w:rPr>
                <w:b/>
                <w:bCs/>
                <w:sz w:val="44"/>
                <w:szCs w:val="44"/>
                <w:lang w:val="uk-UA"/>
              </w:rPr>
              <w:t>Р О З П О Р Я Д Ж Е Н Н Я</w:t>
            </w:r>
          </w:p>
          <w:p w14:paraId="4ADA7DCE" w14:textId="77777777" w:rsidR="00F01CFB" w:rsidRPr="007573B1" w:rsidRDefault="00F01CFB" w:rsidP="0007367B">
            <w:pPr>
              <w:ind w:right="459"/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4D814347" w14:textId="24826BB7" w:rsidR="00F01CFB" w:rsidRPr="00451A0E" w:rsidRDefault="00483D32" w:rsidP="00EA65AC">
      <w:pPr>
        <w:spacing w:before="120"/>
        <w:rPr>
          <w:lang w:val="uk-UA"/>
        </w:rPr>
      </w:pPr>
      <w:r>
        <w:rPr>
          <w:lang w:val="uk-UA"/>
        </w:rPr>
        <w:t>від  «</w:t>
      </w:r>
      <w:r w:rsidR="006248DE" w:rsidRPr="006248DE">
        <w:rPr>
          <w:u w:val="single"/>
          <w:lang w:val="uk-UA"/>
        </w:rPr>
        <w:t xml:space="preserve">   </w:t>
      </w:r>
      <w:r w:rsidR="00FC146C">
        <w:rPr>
          <w:u w:val="single"/>
          <w:lang w:val="uk-UA"/>
        </w:rPr>
        <w:t>14</w:t>
      </w:r>
      <w:r w:rsidR="006248DE" w:rsidRPr="006248DE">
        <w:rPr>
          <w:u w:val="single"/>
          <w:lang w:val="uk-UA"/>
        </w:rPr>
        <w:t xml:space="preserve">   </w:t>
      </w:r>
      <w:r>
        <w:rPr>
          <w:lang w:val="uk-UA"/>
        </w:rPr>
        <w:t>»  ___</w:t>
      </w:r>
      <w:r w:rsidR="00FC146C">
        <w:rPr>
          <w:lang w:val="uk-UA"/>
        </w:rPr>
        <w:t>05</w:t>
      </w:r>
      <w:r>
        <w:rPr>
          <w:lang w:val="uk-UA"/>
        </w:rPr>
        <w:t>___202</w:t>
      </w:r>
      <w:r w:rsidR="009732AF">
        <w:rPr>
          <w:lang w:val="uk-UA"/>
        </w:rPr>
        <w:t>1</w:t>
      </w:r>
      <w:r w:rsidR="00F01CFB">
        <w:rPr>
          <w:lang w:val="uk-UA"/>
        </w:rPr>
        <w:t xml:space="preserve">    №</w:t>
      </w:r>
      <w:r w:rsidR="000C60D0">
        <w:rPr>
          <w:lang w:val="uk-UA"/>
        </w:rPr>
        <w:t xml:space="preserve"> </w:t>
      </w:r>
      <w:r w:rsidR="00F01CFB">
        <w:rPr>
          <w:lang w:val="uk-UA"/>
        </w:rPr>
        <w:t>_</w:t>
      </w:r>
      <w:r w:rsidR="00FC146C">
        <w:rPr>
          <w:lang w:val="uk-UA"/>
        </w:rPr>
        <w:t>127-р</w:t>
      </w:r>
      <w:r w:rsidR="00F01CFB">
        <w:rPr>
          <w:lang w:val="uk-UA"/>
        </w:rPr>
        <w:t>__</w:t>
      </w:r>
      <w:r w:rsidR="000C60D0">
        <w:rPr>
          <w:lang w:val="uk-UA"/>
        </w:rPr>
        <w:t>__</w:t>
      </w:r>
    </w:p>
    <w:p w14:paraId="72FEE543" w14:textId="77777777" w:rsidR="00F01CFB" w:rsidRDefault="00F01CFB" w:rsidP="00EA65AC">
      <w:pPr>
        <w:spacing w:before="120"/>
        <w:rPr>
          <w:rFonts w:ascii="Times New Roman" w:hAnsi="Times New Roman" w:cs="Times New Roman"/>
          <w:noProof w:val="0"/>
          <w:lang w:val="uk-UA"/>
        </w:rPr>
      </w:pPr>
    </w:p>
    <w:p w14:paraId="37AE3FD0" w14:textId="77777777" w:rsidR="00F01CFB" w:rsidRDefault="00F01CFB" w:rsidP="002D17F3">
      <w:pPr>
        <w:ind w:right="4252"/>
        <w:jc w:val="both"/>
        <w:rPr>
          <w:rFonts w:ascii="Times New Roman" w:hAnsi="Times New Roman" w:cs="Times New Roman"/>
          <w:noProof w:val="0"/>
          <w:lang w:val="uk-UA"/>
        </w:rPr>
      </w:pPr>
      <w:r w:rsidRPr="00147910">
        <w:rPr>
          <w:rFonts w:ascii="Times New Roman" w:hAnsi="Times New Roman" w:cs="Times New Roman"/>
          <w:noProof w:val="0"/>
          <w:lang w:val="uk-UA"/>
        </w:rPr>
        <w:t xml:space="preserve">Про </w:t>
      </w:r>
      <w:r w:rsidR="00A464E5">
        <w:rPr>
          <w:rFonts w:ascii="Times New Roman" w:hAnsi="Times New Roman" w:cs="Times New Roman"/>
          <w:noProof w:val="0"/>
          <w:lang w:val="uk-UA"/>
        </w:rPr>
        <w:t>внесення змін до розпорядження міського голови від 20.01.2020 № 12-р</w:t>
      </w:r>
    </w:p>
    <w:p w14:paraId="32D2EDCC" w14:textId="77777777" w:rsidR="002D17F3" w:rsidRPr="002D17F3" w:rsidRDefault="002D17F3" w:rsidP="002D17F3">
      <w:pPr>
        <w:ind w:right="4252"/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>«Про затвердження складу постійно діючої комісії по списанню матеріальних цінностей з балансу виконавчого комітету Южноукраїнської міської ради в новій редакції »</w:t>
      </w:r>
    </w:p>
    <w:p w14:paraId="60F97FC7" w14:textId="77777777" w:rsidR="00F01CFB" w:rsidRDefault="00F01CFB" w:rsidP="00EA65AC">
      <w:pPr>
        <w:spacing w:before="120"/>
        <w:jc w:val="both"/>
        <w:rPr>
          <w:rFonts w:ascii="Times New Roman" w:hAnsi="Times New Roman" w:cs="Times New Roman"/>
          <w:noProof w:val="0"/>
          <w:lang w:val="uk-UA"/>
        </w:rPr>
      </w:pPr>
    </w:p>
    <w:p w14:paraId="5EA7D8DF" w14:textId="77777777" w:rsidR="00F01CFB" w:rsidRDefault="00F01CFB" w:rsidP="00D52C51">
      <w:pPr>
        <w:ind w:firstLine="708"/>
        <w:jc w:val="both"/>
        <w:rPr>
          <w:lang w:val="uk-UA"/>
        </w:rPr>
      </w:pPr>
      <w:r>
        <w:rPr>
          <w:lang w:val="uk-UA"/>
        </w:rPr>
        <w:t>Керуючись п.п.19, 20 ч.4 ст.42 Закону України «Про місцеве самоврядування  в Україні», у зв’язку з кадровими змінами:</w:t>
      </w:r>
    </w:p>
    <w:p w14:paraId="6837CC35" w14:textId="77777777" w:rsidR="00A464E5" w:rsidRDefault="00A464E5" w:rsidP="00D52C51">
      <w:pPr>
        <w:ind w:firstLine="708"/>
        <w:jc w:val="both"/>
        <w:rPr>
          <w:lang w:val="uk-UA"/>
        </w:rPr>
      </w:pPr>
    </w:p>
    <w:p w14:paraId="3FA20E5B" w14:textId="77777777" w:rsidR="00A464E5" w:rsidRDefault="00F01CFB" w:rsidP="00DA587D">
      <w:pPr>
        <w:ind w:firstLine="709"/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 xml:space="preserve">1. </w:t>
      </w:r>
      <w:proofErr w:type="spellStart"/>
      <w:r w:rsidR="00A464E5">
        <w:rPr>
          <w:rFonts w:ascii="Times New Roman" w:hAnsi="Times New Roman" w:cs="Times New Roman"/>
          <w:noProof w:val="0"/>
          <w:lang w:val="uk-UA"/>
        </w:rPr>
        <w:t>Внести</w:t>
      </w:r>
      <w:proofErr w:type="spellEnd"/>
      <w:r w:rsidR="00A464E5">
        <w:rPr>
          <w:rFonts w:ascii="Times New Roman" w:hAnsi="Times New Roman" w:cs="Times New Roman"/>
          <w:noProof w:val="0"/>
          <w:lang w:val="uk-UA"/>
        </w:rPr>
        <w:t xml:space="preserve"> зміни до розпорядження міського голови від 20.01.2020 № 12-р «</w:t>
      </w:r>
      <w:r w:rsidR="00A464E5" w:rsidRPr="00147910">
        <w:rPr>
          <w:rFonts w:ascii="Times New Roman" w:hAnsi="Times New Roman" w:cs="Times New Roman"/>
          <w:noProof w:val="0"/>
          <w:lang w:val="uk-UA"/>
        </w:rPr>
        <w:t xml:space="preserve">Про </w:t>
      </w:r>
      <w:r w:rsidR="00A464E5">
        <w:rPr>
          <w:rFonts w:ascii="Times New Roman" w:hAnsi="Times New Roman" w:cs="Times New Roman"/>
          <w:noProof w:val="0"/>
          <w:lang w:val="uk-UA"/>
        </w:rPr>
        <w:t>затвердження складу постійно діючої комісії по списанню матеріальних цінностей з балансу виконавчого комітету Южноукраїнської міської ради в новій редакції», а саме:</w:t>
      </w:r>
    </w:p>
    <w:p w14:paraId="470D91A0" w14:textId="77777777" w:rsidR="00262EB0" w:rsidRDefault="00262EB0" w:rsidP="00262EB0">
      <w:pPr>
        <w:jc w:val="both"/>
        <w:rPr>
          <w:rFonts w:ascii="Times New Roman" w:hAnsi="Times New Roman" w:cs="Times New Roman"/>
          <w:noProof w:val="0"/>
          <w:lang w:val="uk-UA"/>
        </w:rPr>
      </w:pPr>
    </w:p>
    <w:p w14:paraId="6E98756C" w14:textId="77777777" w:rsidR="00F01CFB" w:rsidRDefault="00A464E5" w:rsidP="00262EB0">
      <w:pPr>
        <w:ind w:firstLine="708"/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 xml:space="preserve">вивівши </w:t>
      </w:r>
      <w:r w:rsidR="002D17F3">
        <w:rPr>
          <w:rFonts w:ascii="Times New Roman" w:hAnsi="Times New Roman" w:cs="Times New Roman"/>
          <w:noProof w:val="0"/>
          <w:lang w:val="uk-UA"/>
        </w:rPr>
        <w:t>члена</w:t>
      </w:r>
      <w:r>
        <w:rPr>
          <w:rFonts w:ascii="Times New Roman" w:hAnsi="Times New Roman" w:cs="Times New Roman"/>
          <w:noProof w:val="0"/>
          <w:lang w:val="uk-UA"/>
        </w:rPr>
        <w:t xml:space="preserve"> </w:t>
      </w:r>
      <w:r w:rsidR="00262EB0">
        <w:rPr>
          <w:rFonts w:ascii="Times New Roman" w:hAnsi="Times New Roman" w:cs="Times New Roman"/>
          <w:noProof w:val="0"/>
          <w:lang w:val="uk-UA"/>
        </w:rPr>
        <w:t xml:space="preserve">постійно діючої комісії по списанню матеріальних цінностей з балансу виконавчого комітету Южноукраїнської міської ради </w:t>
      </w:r>
      <w:proofErr w:type="spellStart"/>
      <w:r w:rsidR="002D17F3">
        <w:rPr>
          <w:rFonts w:ascii="Times New Roman" w:hAnsi="Times New Roman" w:cs="Times New Roman"/>
          <w:noProof w:val="0"/>
          <w:lang w:val="uk-UA"/>
        </w:rPr>
        <w:t>Кольц</w:t>
      </w:r>
      <w:proofErr w:type="spellEnd"/>
      <w:r w:rsidR="002D17F3">
        <w:rPr>
          <w:rFonts w:ascii="Times New Roman" w:hAnsi="Times New Roman" w:cs="Times New Roman"/>
          <w:noProof w:val="0"/>
          <w:lang w:val="uk-UA"/>
        </w:rPr>
        <w:t xml:space="preserve"> Єлизавету Валеріївну</w:t>
      </w:r>
      <w:r w:rsidR="00262EB0">
        <w:rPr>
          <w:rFonts w:ascii="Times New Roman" w:hAnsi="Times New Roman" w:cs="Times New Roman"/>
          <w:noProof w:val="0"/>
          <w:lang w:val="uk-UA"/>
        </w:rPr>
        <w:t>;</w:t>
      </w:r>
    </w:p>
    <w:p w14:paraId="69DDA951" w14:textId="77777777" w:rsidR="00262EB0" w:rsidRDefault="00262EB0" w:rsidP="00262EB0">
      <w:pPr>
        <w:ind w:firstLine="708"/>
        <w:jc w:val="both"/>
        <w:rPr>
          <w:rFonts w:ascii="Times New Roman" w:hAnsi="Times New Roman" w:cs="Times New Roman"/>
          <w:noProof w:val="0"/>
          <w:lang w:val="uk-UA"/>
        </w:rPr>
      </w:pPr>
    </w:p>
    <w:p w14:paraId="77B576A4" w14:textId="77777777" w:rsidR="00262EB0" w:rsidRDefault="00262EB0" w:rsidP="00262EB0">
      <w:pPr>
        <w:ind w:firstLine="708"/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 xml:space="preserve">ввівши </w:t>
      </w:r>
      <w:r w:rsidR="002D17F3">
        <w:rPr>
          <w:rFonts w:ascii="Times New Roman" w:hAnsi="Times New Roman" w:cs="Times New Roman"/>
          <w:noProof w:val="0"/>
          <w:lang w:val="uk-UA"/>
        </w:rPr>
        <w:t>членом</w:t>
      </w:r>
      <w:r>
        <w:rPr>
          <w:rFonts w:ascii="Times New Roman" w:hAnsi="Times New Roman" w:cs="Times New Roman"/>
          <w:noProof w:val="0"/>
          <w:lang w:val="uk-UA"/>
        </w:rPr>
        <w:t xml:space="preserve"> постійно діючої комісії по списанню матеріальних цінностей з балансу виконавчого комітету Южноукраїнської міської ради </w:t>
      </w:r>
      <w:r w:rsidR="004C07E1">
        <w:rPr>
          <w:rFonts w:ascii="Times New Roman" w:hAnsi="Times New Roman" w:cs="Times New Roman"/>
          <w:noProof w:val="0"/>
          <w:lang w:val="uk-UA"/>
        </w:rPr>
        <w:t xml:space="preserve">головного спеціаліста відділу господарсько-договірної роботи апарату Южноукраїнської міської ради та її виконавчого комітету </w:t>
      </w:r>
      <w:r>
        <w:rPr>
          <w:rFonts w:ascii="Times New Roman" w:hAnsi="Times New Roman" w:cs="Times New Roman"/>
          <w:noProof w:val="0"/>
          <w:lang w:val="uk-UA"/>
        </w:rPr>
        <w:t xml:space="preserve"> </w:t>
      </w:r>
      <w:proofErr w:type="spellStart"/>
      <w:r w:rsidR="004C07E1">
        <w:rPr>
          <w:rFonts w:ascii="Times New Roman" w:hAnsi="Times New Roman" w:cs="Times New Roman"/>
          <w:noProof w:val="0"/>
          <w:lang w:val="uk-UA"/>
        </w:rPr>
        <w:t>Сороченко</w:t>
      </w:r>
      <w:proofErr w:type="spellEnd"/>
      <w:r w:rsidR="004C07E1">
        <w:rPr>
          <w:rFonts w:ascii="Times New Roman" w:hAnsi="Times New Roman" w:cs="Times New Roman"/>
          <w:noProof w:val="0"/>
          <w:lang w:val="uk-UA"/>
        </w:rPr>
        <w:t xml:space="preserve"> Катерину О</w:t>
      </w:r>
      <w:r w:rsidR="00061FF1">
        <w:rPr>
          <w:rFonts w:ascii="Times New Roman" w:hAnsi="Times New Roman" w:cs="Times New Roman"/>
          <w:noProof w:val="0"/>
          <w:lang w:val="uk-UA"/>
        </w:rPr>
        <w:t>л</w:t>
      </w:r>
      <w:r w:rsidR="004C07E1">
        <w:rPr>
          <w:rFonts w:ascii="Times New Roman" w:hAnsi="Times New Roman" w:cs="Times New Roman"/>
          <w:noProof w:val="0"/>
          <w:lang w:val="uk-UA"/>
        </w:rPr>
        <w:t>ександрівну</w:t>
      </w:r>
      <w:r>
        <w:rPr>
          <w:rFonts w:ascii="Times New Roman" w:hAnsi="Times New Roman" w:cs="Times New Roman"/>
          <w:noProof w:val="0"/>
          <w:lang w:val="uk-UA"/>
        </w:rPr>
        <w:t>.</w:t>
      </w:r>
    </w:p>
    <w:p w14:paraId="07957934" w14:textId="77777777" w:rsidR="00262EB0" w:rsidRDefault="00262EB0" w:rsidP="00262EB0">
      <w:pPr>
        <w:ind w:firstLine="708"/>
        <w:jc w:val="both"/>
        <w:rPr>
          <w:rFonts w:ascii="Times New Roman" w:hAnsi="Times New Roman" w:cs="Times New Roman"/>
          <w:noProof w:val="0"/>
          <w:lang w:val="uk-UA"/>
        </w:rPr>
      </w:pPr>
    </w:p>
    <w:p w14:paraId="0C576AAE" w14:textId="77777777" w:rsidR="00F01CFB" w:rsidRDefault="00A464E5" w:rsidP="004C07E1">
      <w:pPr>
        <w:ind w:firstLine="709"/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 xml:space="preserve">2. </w:t>
      </w:r>
      <w:r w:rsidR="00262EB0">
        <w:rPr>
          <w:rFonts w:ascii="Times New Roman" w:hAnsi="Times New Roman" w:cs="Times New Roman"/>
          <w:noProof w:val="0"/>
          <w:lang w:val="uk-UA"/>
        </w:rPr>
        <w:t>Контроль за виконанням цього розпорядження залишаю за собою.</w:t>
      </w:r>
    </w:p>
    <w:p w14:paraId="10A43DD3" w14:textId="77777777" w:rsidR="004C07E1" w:rsidRDefault="004C07E1" w:rsidP="004C07E1">
      <w:pPr>
        <w:ind w:firstLine="709"/>
        <w:jc w:val="both"/>
        <w:rPr>
          <w:rFonts w:ascii="Times New Roman" w:hAnsi="Times New Roman" w:cs="Times New Roman"/>
          <w:noProof w:val="0"/>
          <w:lang w:val="uk-UA"/>
        </w:rPr>
      </w:pPr>
    </w:p>
    <w:p w14:paraId="07E48C5E" w14:textId="77777777" w:rsidR="004C07E1" w:rsidRDefault="004C07E1" w:rsidP="004C07E1">
      <w:pPr>
        <w:ind w:firstLine="709"/>
        <w:jc w:val="both"/>
        <w:rPr>
          <w:rFonts w:ascii="Times New Roman" w:hAnsi="Times New Roman" w:cs="Times New Roman"/>
          <w:noProof w:val="0"/>
          <w:lang w:val="uk-UA"/>
        </w:rPr>
      </w:pPr>
    </w:p>
    <w:p w14:paraId="65E994EA" w14:textId="77777777"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14:paraId="4D02B9A3" w14:textId="77777777"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14:paraId="7C9879E1" w14:textId="77777777"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14:paraId="00889A83" w14:textId="77777777"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  <w:r>
        <w:rPr>
          <w:rFonts w:ascii="Times New Roman" w:hAnsi="Times New Roman" w:cs="Times New Roman"/>
          <w:noProof w:val="0"/>
          <w:lang w:val="uk-UA"/>
        </w:rPr>
        <w:t>Міський голова</w:t>
      </w:r>
      <w:r>
        <w:rPr>
          <w:rFonts w:ascii="Times New Roman" w:hAnsi="Times New Roman" w:cs="Times New Roman"/>
          <w:noProof w:val="0"/>
          <w:lang w:val="uk-UA"/>
        </w:rPr>
        <w:tab/>
      </w:r>
      <w:r>
        <w:rPr>
          <w:rFonts w:ascii="Times New Roman" w:hAnsi="Times New Roman" w:cs="Times New Roman"/>
          <w:noProof w:val="0"/>
          <w:lang w:val="uk-UA"/>
        </w:rPr>
        <w:tab/>
      </w:r>
      <w:r>
        <w:rPr>
          <w:rFonts w:ascii="Times New Roman" w:hAnsi="Times New Roman" w:cs="Times New Roman"/>
          <w:noProof w:val="0"/>
          <w:lang w:val="uk-UA"/>
        </w:rPr>
        <w:tab/>
      </w:r>
      <w:r>
        <w:rPr>
          <w:rFonts w:ascii="Times New Roman" w:hAnsi="Times New Roman" w:cs="Times New Roman"/>
          <w:noProof w:val="0"/>
          <w:lang w:val="uk-UA"/>
        </w:rPr>
        <w:tab/>
      </w:r>
      <w:r>
        <w:rPr>
          <w:rFonts w:ascii="Times New Roman" w:hAnsi="Times New Roman" w:cs="Times New Roman"/>
          <w:noProof w:val="0"/>
          <w:lang w:val="uk-UA"/>
        </w:rPr>
        <w:tab/>
      </w:r>
      <w:r>
        <w:rPr>
          <w:rFonts w:ascii="Times New Roman" w:hAnsi="Times New Roman" w:cs="Times New Roman"/>
          <w:noProof w:val="0"/>
          <w:lang w:val="uk-UA"/>
        </w:rPr>
        <w:tab/>
      </w:r>
      <w:r>
        <w:rPr>
          <w:rFonts w:ascii="Times New Roman" w:hAnsi="Times New Roman" w:cs="Times New Roman"/>
          <w:noProof w:val="0"/>
          <w:lang w:val="uk-UA"/>
        </w:rPr>
        <w:tab/>
      </w:r>
      <w:r w:rsidR="00262EB0">
        <w:rPr>
          <w:rFonts w:ascii="Times New Roman" w:hAnsi="Times New Roman" w:cs="Times New Roman"/>
          <w:noProof w:val="0"/>
          <w:lang w:val="uk-UA"/>
        </w:rPr>
        <w:t>В.В. Онуфрієнко</w:t>
      </w:r>
    </w:p>
    <w:p w14:paraId="139C4B1D" w14:textId="77777777"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14:paraId="6DFA61DD" w14:textId="77777777" w:rsidR="00F01CFB" w:rsidRDefault="00F01CFB" w:rsidP="00D52C51">
      <w:pPr>
        <w:jc w:val="both"/>
        <w:rPr>
          <w:rFonts w:ascii="Times New Roman" w:hAnsi="Times New Roman" w:cs="Times New Roman"/>
          <w:noProof w:val="0"/>
          <w:lang w:val="uk-UA"/>
        </w:rPr>
      </w:pPr>
    </w:p>
    <w:p w14:paraId="398947D2" w14:textId="77777777" w:rsidR="000167F9" w:rsidRDefault="000167F9" w:rsidP="00D52C51">
      <w:pPr>
        <w:jc w:val="both"/>
        <w:rPr>
          <w:sz w:val="20"/>
          <w:szCs w:val="20"/>
          <w:lang w:val="uk-UA"/>
        </w:rPr>
      </w:pPr>
    </w:p>
    <w:p w14:paraId="62950E24" w14:textId="77777777" w:rsidR="000167F9" w:rsidRDefault="000167F9" w:rsidP="00D52C51">
      <w:pPr>
        <w:jc w:val="both"/>
        <w:rPr>
          <w:sz w:val="20"/>
          <w:szCs w:val="20"/>
          <w:lang w:val="uk-UA"/>
        </w:rPr>
      </w:pPr>
    </w:p>
    <w:p w14:paraId="0B4C6687" w14:textId="77777777" w:rsidR="00D6451F" w:rsidRDefault="00D6451F" w:rsidP="00D52C51">
      <w:pPr>
        <w:jc w:val="both"/>
        <w:rPr>
          <w:sz w:val="20"/>
          <w:szCs w:val="20"/>
          <w:lang w:val="uk-UA"/>
        </w:rPr>
      </w:pPr>
    </w:p>
    <w:p w14:paraId="0D060EA8" w14:textId="77777777" w:rsidR="00D6451F" w:rsidRDefault="009732AF" w:rsidP="00D6451F">
      <w:pPr>
        <w:spacing w:before="120"/>
        <w:rPr>
          <w:sz w:val="20"/>
          <w:lang w:val="uk-UA"/>
        </w:rPr>
      </w:pPr>
      <w:r>
        <w:rPr>
          <w:sz w:val="20"/>
          <w:lang w:val="uk-UA"/>
        </w:rPr>
        <w:t>Сорочен</w:t>
      </w:r>
      <w:r w:rsidR="00262EB0">
        <w:rPr>
          <w:sz w:val="20"/>
          <w:lang w:val="uk-UA"/>
        </w:rPr>
        <w:t xml:space="preserve">ко </w:t>
      </w:r>
    </w:p>
    <w:p w14:paraId="3C6CECB1" w14:textId="77777777" w:rsidR="00262EB0" w:rsidRDefault="00262EB0" w:rsidP="00D6451F">
      <w:pPr>
        <w:spacing w:before="12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sz w:val="20"/>
          <w:lang w:val="uk-UA"/>
        </w:rPr>
        <w:t>5-55-32</w:t>
      </w:r>
    </w:p>
    <w:p w14:paraId="39C11BD7" w14:textId="77777777" w:rsidR="00D6451F" w:rsidRDefault="00D6451F" w:rsidP="00D52C51">
      <w:pPr>
        <w:jc w:val="both"/>
        <w:rPr>
          <w:sz w:val="20"/>
          <w:szCs w:val="20"/>
          <w:lang w:val="uk-UA"/>
        </w:rPr>
        <w:sectPr w:rsidR="00D6451F" w:rsidSect="00D6451F">
          <w:pgSz w:w="11906" w:h="16838"/>
          <w:pgMar w:top="1259" w:right="1133" w:bottom="1134" w:left="2268" w:header="709" w:footer="709" w:gutter="0"/>
          <w:cols w:space="708"/>
          <w:docGrid w:linePitch="360"/>
        </w:sectPr>
      </w:pPr>
    </w:p>
    <w:p w14:paraId="3C106C55" w14:textId="77777777" w:rsidR="00F01CFB" w:rsidRPr="00D52C51" w:rsidRDefault="00F01CFB" w:rsidP="00D52C51">
      <w:pPr>
        <w:jc w:val="both"/>
        <w:rPr>
          <w:sz w:val="22"/>
          <w:szCs w:val="22"/>
          <w:lang w:val="uk-UA"/>
        </w:rPr>
      </w:pPr>
      <w:bookmarkStart w:id="0" w:name="_GoBack"/>
      <w:bookmarkEnd w:id="0"/>
    </w:p>
    <w:sectPr w:rsidR="00F01CFB" w:rsidRPr="00D52C51" w:rsidSect="00D20674">
      <w:pgSz w:w="11906" w:h="16838" w:code="9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4EF6"/>
    <w:multiLevelType w:val="hybridMultilevel"/>
    <w:tmpl w:val="ECF6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59"/>
    <w:rsid w:val="000167F9"/>
    <w:rsid w:val="00061FF1"/>
    <w:rsid w:val="0007367B"/>
    <w:rsid w:val="00074624"/>
    <w:rsid w:val="000C60D0"/>
    <w:rsid w:val="00147910"/>
    <w:rsid w:val="00262EB0"/>
    <w:rsid w:val="002D17F3"/>
    <w:rsid w:val="00451A0E"/>
    <w:rsid w:val="00483D32"/>
    <w:rsid w:val="004C07E1"/>
    <w:rsid w:val="004D3AA2"/>
    <w:rsid w:val="004E3103"/>
    <w:rsid w:val="004E65CA"/>
    <w:rsid w:val="006248DE"/>
    <w:rsid w:val="00683D6D"/>
    <w:rsid w:val="006A696C"/>
    <w:rsid w:val="006B62DC"/>
    <w:rsid w:val="007573B1"/>
    <w:rsid w:val="007819A0"/>
    <w:rsid w:val="0079576A"/>
    <w:rsid w:val="0086555B"/>
    <w:rsid w:val="009732AF"/>
    <w:rsid w:val="009D5959"/>
    <w:rsid w:val="00A15807"/>
    <w:rsid w:val="00A464E5"/>
    <w:rsid w:val="00A70286"/>
    <w:rsid w:val="00AF5063"/>
    <w:rsid w:val="00D20674"/>
    <w:rsid w:val="00D52C51"/>
    <w:rsid w:val="00D6230D"/>
    <w:rsid w:val="00D6451F"/>
    <w:rsid w:val="00DA587D"/>
    <w:rsid w:val="00EA65AC"/>
    <w:rsid w:val="00F01CFB"/>
    <w:rsid w:val="00F06A3E"/>
    <w:rsid w:val="00FC146C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FE675"/>
  <w15:docId w15:val="{5766E85B-462D-435A-86FD-9498F543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5AC"/>
    <w:pPr>
      <w:overflowPunct w:val="0"/>
      <w:autoSpaceDE w:val="0"/>
      <w:autoSpaceDN w:val="0"/>
      <w:adjustRightInd w:val="0"/>
      <w:textAlignment w:val="baseline"/>
    </w:pPr>
    <w:rPr>
      <w:rFonts w:ascii="Times New Roman CYR" w:eastAsia="Times New Roman" w:hAnsi="Times New Roman CYR" w:cs="Times New Roman CYR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EA65AC"/>
    <w:pPr>
      <w:overflowPunct/>
      <w:autoSpaceDE/>
      <w:autoSpaceDN/>
      <w:adjustRightInd/>
      <w:textAlignment w:val="auto"/>
    </w:pPr>
    <w:rPr>
      <w:rFonts w:ascii="Verdana" w:hAnsi="Verdana" w:cs="Verdana"/>
      <w:noProof w:val="0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EA65AC"/>
    <w:pPr>
      <w:ind w:left="720"/>
    </w:pPr>
  </w:style>
  <w:style w:type="table" w:styleId="a5">
    <w:name w:val="Table Grid"/>
    <w:basedOn w:val="a1"/>
    <w:uiPriority w:val="99"/>
    <w:rsid w:val="00EA65A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D52C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52C51"/>
    <w:rPr>
      <w:rFonts w:ascii="Segoe UI" w:hAnsi="Segoe UI" w:cs="Segoe UI"/>
      <w:noProof/>
      <w:sz w:val="18"/>
      <w:szCs w:val="18"/>
      <w:lang w:eastAsia="ru-RU"/>
    </w:rPr>
  </w:style>
  <w:style w:type="paragraph" w:customStyle="1" w:styleId="a8">
    <w:name w:val="Знак Знак Знак Знак Знак Знак Знак"/>
    <w:basedOn w:val="a"/>
    <w:rsid w:val="00074624"/>
    <w:pPr>
      <w:overflowPunct/>
      <w:autoSpaceDE/>
      <w:autoSpaceDN/>
      <w:adjustRightInd/>
      <w:textAlignment w:val="auto"/>
    </w:pPr>
    <w:rPr>
      <w:rFonts w:ascii="Verdana" w:hAnsi="Verdana" w:cs="Verdana"/>
      <w:noProof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20</cp:revision>
  <cp:lastPrinted>2021-05-11T13:13:00Z</cp:lastPrinted>
  <dcterms:created xsi:type="dcterms:W3CDTF">2020-01-20T06:34:00Z</dcterms:created>
  <dcterms:modified xsi:type="dcterms:W3CDTF">2021-05-14T10:29:00Z</dcterms:modified>
</cp:coreProperties>
</file>